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771512</wp:posOffset>
                </wp:positionH>
                <wp:positionV relativeFrom="paragraph">
                  <wp:posOffset>456232</wp:posOffset>
                </wp:positionV>
                <wp:extent cx="9163050" cy="9525"/>
                <wp:effectExtent l="0" t="0" r="0" b="0"/>
                <wp:wrapNone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916305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63050" h="9525">
                              <a:moveTo>
                                <a:pt x="9163050" y="0"/>
                              </a:moveTo>
                              <a:lnTo>
                                <a:pt x="8067675" y="0"/>
                              </a:lnTo>
                              <a:lnTo>
                                <a:pt x="1390650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1390650" y="9525"/>
                              </a:lnTo>
                              <a:lnTo>
                                <a:pt x="8067675" y="9525"/>
                              </a:lnTo>
                              <a:lnTo>
                                <a:pt x="9163050" y="9525"/>
                              </a:lnTo>
                              <a:lnTo>
                                <a:pt x="9163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EE2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0.749004pt;margin-top:35.923782pt;width:721.5pt;height:.75pt;mso-position-horizontal-relative:page;mso-position-vertical-relative:paragraph;z-index:15729152" id="docshape5" coordorigin="1215,718" coordsize="14430,15" path="m15645,718l13920,718,3405,718,1215,718,1215,733,3405,733,13920,733,15645,733,15645,718xe" filled="true" fillcolor="#dee2e6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202529"/>
        </w:rPr>
        <w:t>Matérias da Ordem do </w:t>
      </w:r>
      <w:r>
        <w:rPr>
          <w:color w:val="202529"/>
          <w:spacing w:val="-5"/>
        </w:rPr>
        <w:t>Dia</w:t>
      </w:r>
    </w:p>
    <w:p>
      <w:pPr>
        <w:pStyle w:val="BodyText"/>
        <w:spacing w:before="2"/>
        <w:rPr>
          <w:sz w:val="19"/>
        </w:rPr>
      </w:pPr>
    </w:p>
    <w:p>
      <w:pPr>
        <w:pStyle w:val="BodyText"/>
        <w:spacing w:after="0"/>
        <w:rPr>
          <w:sz w:val="19"/>
        </w:rPr>
        <w:sectPr>
          <w:headerReference w:type="default" r:id="rId5"/>
          <w:footerReference w:type="default" r:id="rId6"/>
          <w:type w:val="continuous"/>
          <w:pgSz w:w="16840" w:h="23830"/>
          <w:pgMar w:header="305" w:footer="292" w:top="1940" w:bottom="480" w:left="1133" w:right="1275"/>
          <w:pgNumType w:start="1"/>
        </w:sectPr>
      </w:pPr>
    </w:p>
    <w:p>
      <w:pPr>
        <w:pStyle w:val="BodyText"/>
        <w:spacing w:before="141"/>
      </w:pPr>
    </w:p>
    <w:p>
      <w:pPr>
        <w:pStyle w:val="Heading1"/>
        <w:tabs>
          <w:tab w:pos="2450" w:val="left" w:leader="none"/>
        </w:tabs>
        <w:spacing w:before="0"/>
      </w:pPr>
      <w:r>
        <w:rPr>
          <w:color w:val="202529"/>
          <w:spacing w:val="-2"/>
        </w:rPr>
        <w:t>Matéria</w:t>
      </w:r>
      <w:r>
        <w:rPr>
          <w:color w:val="202529"/>
        </w:rPr>
        <w:tab/>
      </w:r>
      <w:r>
        <w:rPr>
          <w:color w:val="202529"/>
          <w:spacing w:val="-2"/>
        </w:rPr>
        <w:t>Ementa</w:t>
      </w:r>
    </w:p>
    <w:p>
      <w:pPr>
        <w:spacing w:line="271" w:lineRule="auto" w:before="101"/>
        <w:ind w:left="261" w:right="209" w:firstLine="0"/>
        <w:jc w:val="left"/>
        <w:rPr>
          <w:b/>
          <w:sz w:val="24"/>
        </w:rPr>
      </w:pPr>
      <w:r>
        <w:rPr/>
        <w:br w:type="column"/>
      </w:r>
      <w:r>
        <w:rPr>
          <w:b/>
          <w:color w:val="202529"/>
          <w:spacing w:val="-2"/>
          <w:sz w:val="24"/>
        </w:rPr>
        <w:t>Resultado </w:t>
      </w:r>
      <w:r>
        <w:rPr>
          <w:b/>
          <w:color w:val="202529"/>
          <w:sz w:val="24"/>
        </w:rPr>
        <w:t>da </w:t>
      </w:r>
      <w:r>
        <w:rPr>
          <w:b/>
          <w:color w:val="202529"/>
          <w:spacing w:val="-4"/>
          <w:sz w:val="24"/>
        </w:rPr>
        <w:t>Votação</w:t>
      </w:r>
    </w:p>
    <w:p>
      <w:pPr>
        <w:spacing w:after="0" w:line="271" w:lineRule="auto"/>
        <w:jc w:val="left"/>
        <w:rPr>
          <w:b/>
          <w:sz w:val="24"/>
        </w:rPr>
        <w:sectPr>
          <w:type w:val="continuous"/>
          <w:pgSz w:w="16840" w:h="23830"/>
          <w:pgMar w:header="305" w:footer="292" w:top="1940" w:bottom="480" w:left="1133" w:right="1275"/>
          <w:cols w:num="2" w:equalWidth="0">
            <w:col w:w="3336" w:space="9369"/>
            <w:col w:w="1727"/>
          </w:cols>
        </w:sectPr>
      </w:pPr>
    </w:p>
    <w:p>
      <w:pPr>
        <w:pStyle w:val="BodyText"/>
        <w:spacing w:before="22"/>
        <w:rPr>
          <w:b/>
          <w:sz w:val="20"/>
        </w:rPr>
      </w:pPr>
    </w:p>
    <w:p>
      <w:pPr>
        <w:pStyle w:val="BodyText"/>
        <w:spacing w:after="0"/>
        <w:rPr>
          <w:b/>
          <w:sz w:val="20"/>
        </w:rPr>
        <w:sectPr>
          <w:type w:val="continuous"/>
          <w:pgSz w:w="16840" w:h="23830"/>
          <w:pgMar w:header="305" w:footer="292" w:top="1940" w:bottom="480" w:left="1133" w:right="1275"/>
        </w:sectPr>
      </w:pPr>
    </w:p>
    <w:p>
      <w:pPr>
        <w:spacing w:before="100"/>
        <w:ind w:left="261" w:right="0" w:firstLine="0"/>
        <w:jc w:val="left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771512</wp:posOffset>
                </wp:positionH>
                <wp:positionV relativeFrom="paragraph">
                  <wp:posOffset>-76528</wp:posOffset>
                </wp:positionV>
                <wp:extent cx="9163050" cy="19050"/>
                <wp:effectExtent l="0" t="0" r="0" b="0"/>
                <wp:wrapNone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916305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63050" h="19050">
                              <a:moveTo>
                                <a:pt x="9163050" y="0"/>
                              </a:moveTo>
                              <a:lnTo>
                                <a:pt x="8067675" y="0"/>
                              </a:lnTo>
                              <a:lnTo>
                                <a:pt x="1390650" y="0"/>
                              </a:lnTo>
                              <a:lnTo>
                                <a:pt x="0" y="0"/>
                              </a:lnTo>
                              <a:lnTo>
                                <a:pt x="0" y="19050"/>
                              </a:lnTo>
                              <a:lnTo>
                                <a:pt x="1390650" y="19050"/>
                              </a:lnTo>
                              <a:lnTo>
                                <a:pt x="8067675" y="19050"/>
                              </a:lnTo>
                              <a:lnTo>
                                <a:pt x="9163050" y="19050"/>
                              </a:lnTo>
                              <a:lnTo>
                                <a:pt x="9163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EE2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0.749004pt;margin-top:-6.025865pt;width:721.5pt;height:1.5pt;mso-position-horizontal-relative:page;mso-position-vertical-relative:paragraph;z-index:15729664" id="docshape6" coordorigin="1215,-121" coordsize="14430,30" path="m15645,-121l13920,-121,3405,-121,1215,-121,1215,-91,3405,-91,13920,-91,15645,-91,15645,-121xe" filled="true" fillcolor="#dee2e6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202529"/>
          <w:sz w:val="24"/>
        </w:rPr>
        <w:t>1 </w:t>
      </w:r>
      <w:r>
        <w:rPr>
          <w:color w:val="202529"/>
          <w:spacing w:val="-10"/>
          <w:sz w:val="24"/>
        </w:rPr>
        <w:t>-</w:t>
      </w:r>
    </w:p>
    <w:p>
      <w:pPr>
        <w:spacing w:line="271" w:lineRule="auto" w:before="41"/>
        <w:ind w:left="261" w:right="31" w:firstLine="0"/>
        <w:jc w:val="left"/>
        <w:rPr>
          <w:sz w:val="24"/>
        </w:rPr>
      </w:pPr>
      <w:r>
        <w:rPr>
          <w:color w:val="202529"/>
          <w:sz w:val="24"/>
        </w:rPr>
        <w:t>Requerimento</w:t>
      </w:r>
      <w:r>
        <w:rPr>
          <w:color w:val="202529"/>
          <w:spacing w:val="-17"/>
          <w:sz w:val="24"/>
        </w:rPr>
        <w:t> </w:t>
      </w:r>
      <w:r>
        <w:rPr>
          <w:color w:val="202529"/>
          <w:sz w:val="24"/>
        </w:rPr>
        <w:t>nº 2 de 2021</w:t>
      </w:r>
    </w:p>
    <w:p>
      <w:pPr>
        <w:spacing w:line="318" w:lineRule="exact" w:before="0"/>
        <w:ind w:left="261" w:right="0" w:firstLine="0"/>
        <w:jc w:val="left"/>
        <w:rPr>
          <w:sz w:val="24"/>
        </w:rPr>
      </w:pPr>
      <w:r>
        <w:rPr>
          <w:b/>
          <w:color w:val="202529"/>
          <w:spacing w:val="-2"/>
          <w:sz w:val="24"/>
        </w:rPr>
        <w:t>Turno:</w:t>
      </w:r>
      <w:r>
        <w:rPr>
          <w:b/>
          <w:color w:val="202529"/>
          <w:spacing w:val="-6"/>
          <w:sz w:val="24"/>
        </w:rPr>
        <w:t> </w:t>
      </w:r>
      <w:r>
        <w:rPr>
          <w:color w:val="202529"/>
          <w:spacing w:val="-2"/>
          <w:sz w:val="24"/>
        </w:rPr>
        <w:t>Único</w:t>
      </w:r>
    </w:p>
    <w:p>
      <w:pPr>
        <w:spacing w:before="41"/>
        <w:ind w:left="261" w:right="0" w:firstLine="0"/>
        <w:jc w:val="left"/>
        <w:rPr>
          <w:sz w:val="24"/>
        </w:rPr>
      </w:pPr>
      <w:r>
        <w:rPr>
          <w:b/>
          <w:color w:val="202529"/>
          <w:sz w:val="24"/>
        </w:rPr>
        <w:t>Autor</w:t>
      </w:r>
      <w:r>
        <w:rPr>
          <w:color w:val="202529"/>
          <w:sz w:val="24"/>
        </w:rPr>
        <w:t>:</w:t>
      </w:r>
      <w:r>
        <w:rPr>
          <w:color w:val="202529"/>
          <w:spacing w:val="-1"/>
          <w:sz w:val="24"/>
        </w:rPr>
        <w:t> </w:t>
      </w:r>
      <w:r>
        <w:rPr>
          <w:color w:val="202529"/>
          <w:spacing w:val="-2"/>
          <w:sz w:val="24"/>
        </w:rPr>
        <w:t>Marcelo</w:t>
      </w:r>
    </w:p>
    <w:p>
      <w:pPr>
        <w:spacing w:line="271" w:lineRule="auto" w:before="100"/>
        <w:ind w:left="261" w:right="0" w:firstLine="0"/>
        <w:jc w:val="left"/>
        <w:rPr>
          <w:sz w:val="24"/>
        </w:rPr>
      </w:pPr>
      <w:r>
        <w:rPr/>
        <w:br w:type="column"/>
      </w:r>
      <w:r>
        <w:rPr>
          <w:color w:val="202529"/>
          <w:sz w:val="24"/>
        </w:rPr>
        <w:t>REQUER DO EXMº. SR. PREFEITO MUNICIPAL GILSON DANTAS DE OLIVEIRA, A DOCUMENTAÇÃO</w:t>
      </w:r>
      <w:r>
        <w:rPr>
          <w:color w:val="202529"/>
          <w:spacing w:val="-15"/>
          <w:sz w:val="24"/>
        </w:rPr>
        <w:t> </w:t>
      </w:r>
      <w:r>
        <w:rPr>
          <w:color w:val="202529"/>
          <w:sz w:val="24"/>
        </w:rPr>
        <w:t>PERTINENTE</w:t>
      </w:r>
      <w:r>
        <w:rPr>
          <w:color w:val="202529"/>
          <w:spacing w:val="-15"/>
          <w:sz w:val="24"/>
        </w:rPr>
        <w:t> </w:t>
      </w:r>
      <w:r>
        <w:rPr>
          <w:color w:val="202529"/>
          <w:sz w:val="24"/>
        </w:rPr>
        <w:t>AO</w:t>
      </w:r>
      <w:r>
        <w:rPr>
          <w:color w:val="202529"/>
          <w:spacing w:val="-15"/>
          <w:sz w:val="24"/>
        </w:rPr>
        <w:t> </w:t>
      </w:r>
      <w:r>
        <w:rPr>
          <w:color w:val="202529"/>
          <w:sz w:val="24"/>
        </w:rPr>
        <w:t>PROCESSO</w:t>
      </w:r>
      <w:r>
        <w:rPr>
          <w:color w:val="202529"/>
          <w:spacing w:val="-15"/>
          <w:sz w:val="24"/>
        </w:rPr>
        <w:t> </w:t>
      </w:r>
      <w:r>
        <w:rPr>
          <w:color w:val="202529"/>
          <w:sz w:val="24"/>
        </w:rPr>
        <w:t>LICITATÓRIO</w:t>
      </w:r>
      <w:r>
        <w:rPr>
          <w:color w:val="202529"/>
          <w:spacing w:val="-15"/>
          <w:sz w:val="24"/>
        </w:rPr>
        <w:t> </w:t>
      </w:r>
      <w:r>
        <w:rPr>
          <w:color w:val="202529"/>
          <w:sz w:val="24"/>
        </w:rPr>
        <w:t>DE</w:t>
      </w:r>
      <w:r>
        <w:rPr>
          <w:color w:val="202529"/>
          <w:spacing w:val="-15"/>
          <w:sz w:val="24"/>
        </w:rPr>
        <w:t> </w:t>
      </w:r>
      <w:r>
        <w:rPr>
          <w:color w:val="202529"/>
          <w:sz w:val="24"/>
        </w:rPr>
        <w:t>PESSOA</w:t>
      </w:r>
      <w:r>
        <w:rPr>
          <w:color w:val="202529"/>
          <w:spacing w:val="-15"/>
          <w:sz w:val="24"/>
        </w:rPr>
        <w:t> </w:t>
      </w:r>
      <w:r>
        <w:rPr>
          <w:color w:val="202529"/>
          <w:sz w:val="24"/>
        </w:rPr>
        <w:t>JURÍDICA,</w:t>
      </w:r>
      <w:r>
        <w:rPr>
          <w:color w:val="202529"/>
          <w:spacing w:val="-15"/>
          <w:sz w:val="24"/>
        </w:rPr>
        <w:t> </w:t>
      </w:r>
      <w:r>
        <w:rPr>
          <w:color w:val="202529"/>
          <w:sz w:val="24"/>
        </w:rPr>
        <w:t>DE</w:t>
      </w:r>
      <w:r>
        <w:rPr>
          <w:color w:val="202529"/>
          <w:spacing w:val="-15"/>
          <w:sz w:val="24"/>
        </w:rPr>
        <w:t> </w:t>
      </w:r>
      <w:r>
        <w:rPr>
          <w:color w:val="202529"/>
          <w:sz w:val="24"/>
        </w:rPr>
        <w:t>QUE TRATA SOBRE VIAGENS PARA LEVAR PACIENTES DO MUNICÍPIO DE CARNAÚBA DOS</w:t>
      </w:r>
    </w:p>
    <w:p>
      <w:pPr>
        <w:pStyle w:val="BodyText"/>
        <w:spacing w:line="271" w:lineRule="auto"/>
        <w:ind w:left="261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771512</wp:posOffset>
                </wp:positionH>
                <wp:positionV relativeFrom="paragraph">
                  <wp:posOffset>792055</wp:posOffset>
                </wp:positionV>
                <wp:extent cx="9163050" cy="9525"/>
                <wp:effectExtent l="0" t="0" r="0" b="0"/>
                <wp:wrapNone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916305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63050" h="9525">
                              <a:moveTo>
                                <a:pt x="9163050" y="0"/>
                              </a:moveTo>
                              <a:lnTo>
                                <a:pt x="8067675" y="0"/>
                              </a:lnTo>
                              <a:lnTo>
                                <a:pt x="1390650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1390650" y="9525"/>
                              </a:lnTo>
                              <a:lnTo>
                                <a:pt x="8067675" y="9525"/>
                              </a:lnTo>
                              <a:lnTo>
                                <a:pt x="9163050" y="9525"/>
                              </a:lnTo>
                              <a:lnTo>
                                <a:pt x="9163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EE2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0.749004pt;margin-top:62.366562pt;width:721.5pt;height:.75pt;mso-position-horizontal-relative:page;mso-position-vertical-relative:paragraph;z-index:15730176" id="docshape7" coordorigin="1215,1247" coordsize="14430,15" path="m15645,1247l13920,1247,3405,1247,1215,1247,1215,1262,3405,1262,13920,1262,15645,1262,15645,1247xe" filled="true" fillcolor="#dee2e6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202529"/>
        </w:rPr>
        <w:t>DANTAS/RN PARA OUTRAS CIDADES, NO ANO DE 2016, QUE TEVE COMO VENCEDOR O SR. MARCELO</w:t>
      </w:r>
      <w:r>
        <w:rPr>
          <w:color w:val="202529"/>
          <w:spacing w:val="-14"/>
        </w:rPr>
        <w:t> </w:t>
      </w:r>
      <w:r>
        <w:rPr>
          <w:color w:val="202529"/>
        </w:rPr>
        <w:t>DE</w:t>
      </w:r>
      <w:r>
        <w:rPr>
          <w:color w:val="202529"/>
          <w:spacing w:val="-14"/>
        </w:rPr>
        <w:t> </w:t>
      </w:r>
      <w:r>
        <w:rPr>
          <w:color w:val="202529"/>
        </w:rPr>
        <w:t>MEDEIROS</w:t>
      </w:r>
      <w:r>
        <w:rPr>
          <w:color w:val="202529"/>
          <w:spacing w:val="-14"/>
        </w:rPr>
        <w:t> </w:t>
      </w:r>
      <w:r>
        <w:rPr>
          <w:color w:val="202529"/>
        </w:rPr>
        <w:t>DANTAS,</w:t>
      </w:r>
      <w:r>
        <w:rPr>
          <w:color w:val="202529"/>
          <w:spacing w:val="-14"/>
        </w:rPr>
        <w:t> </w:t>
      </w:r>
      <w:r>
        <w:rPr>
          <w:color w:val="202529"/>
        </w:rPr>
        <w:t>COMO</w:t>
      </w:r>
      <w:r>
        <w:rPr>
          <w:color w:val="202529"/>
          <w:spacing w:val="-14"/>
        </w:rPr>
        <w:t> </w:t>
      </w:r>
      <w:r>
        <w:rPr>
          <w:color w:val="202529"/>
        </w:rPr>
        <w:t>TAMBÉM,</w:t>
      </w:r>
      <w:r>
        <w:rPr>
          <w:color w:val="202529"/>
          <w:spacing w:val="-14"/>
        </w:rPr>
        <w:t> </w:t>
      </w:r>
      <w:r>
        <w:rPr>
          <w:color w:val="202529"/>
        </w:rPr>
        <w:t>TODAS</w:t>
      </w:r>
      <w:r>
        <w:rPr>
          <w:color w:val="202529"/>
          <w:spacing w:val="-14"/>
        </w:rPr>
        <w:t> </w:t>
      </w:r>
      <w:r>
        <w:rPr>
          <w:color w:val="202529"/>
        </w:rPr>
        <w:t>AS</w:t>
      </w:r>
      <w:r>
        <w:rPr>
          <w:color w:val="202529"/>
          <w:spacing w:val="-14"/>
        </w:rPr>
        <w:t> </w:t>
      </w:r>
      <w:r>
        <w:rPr>
          <w:color w:val="202529"/>
        </w:rPr>
        <w:t>ORDENS</w:t>
      </w:r>
      <w:r>
        <w:rPr>
          <w:color w:val="202529"/>
          <w:spacing w:val="-14"/>
        </w:rPr>
        <w:t> </w:t>
      </w:r>
      <w:r>
        <w:rPr>
          <w:color w:val="202529"/>
        </w:rPr>
        <w:t>DE</w:t>
      </w:r>
      <w:r>
        <w:rPr>
          <w:color w:val="202529"/>
          <w:spacing w:val="-14"/>
        </w:rPr>
        <w:t> </w:t>
      </w:r>
      <w:r>
        <w:rPr>
          <w:color w:val="202529"/>
        </w:rPr>
        <w:t>PAGAMENTOS</w:t>
      </w:r>
      <w:r>
        <w:rPr>
          <w:color w:val="202529"/>
          <w:spacing w:val="-14"/>
        </w:rPr>
        <w:t> </w:t>
      </w:r>
      <w:r>
        <w:rPr>
          <w:color w:val="202529"/>
        </w:rPr>
        <w:t>DAS VIAGENS DA DEVIDA LICITAÇÃO.</w:t>
      </w:r>
    </w:p>
    <w:p>
      <w:pPr>
        <w:pStyle w:val="Heading1"/>
        <w:spacing w:line="271" w:lineRule="auto"/>
      </w:pPr>
      <w:r>
        <w:rPr>
          <w:b w:val="0"/>
        </w:rPr>
        <w:br w:type="column"/>
      </w:r>
      <w:r>
        <w:rPr>
          <w:color w:val="202529"/>
        </w:rPr>
        <w:t>Matéria</w:t>
      </w:r>
      <w:r>
        <w:rPr>
          <w:color w:val="202529"/>
          <w:spacing w:val="-17"/>
        </w:rPr>
        <w:t> </w:t>
      </w:r>
      <w:r>
        <w:rPr>
          <w:color w:val="202529"/>
        </w:rPr>
        <w:t>não </w:t>
      </w:r>
      <w:r>
        <w:rPr>
          <w:color w:val="202529"/>
          <w:spacing w:val="-2"/>
        </w:rPr>
        <w:t>votada</w:t>
      </w:r>
    </w:p>
    <w:p>
      <w:pPr>
        <w:pStyle w:val="Heading1"/>
        <w:spacing w:after="0" w:line="271" w:lineRule="auto"/>
        <w:sectPr>
          <w:type w:val="continuous"/>
          <w:pgSz w:w="16840" w:h="23830"/>
          <w:pgMar w:header="305" w:footer="292" w:top="1940" w:bottom="480" w:left="1133" w:right="1275"/>
          <w:cols w:num="3" w:equalWidth="0">
            <w:col w:w="2104" w:space="85"/>
            <w:col w:w="10393" w:space="123"/>
            <w:col w:w="1727"/>
          </w:cols>
        </w:sectPr>
      </w:pPr>
    </w:p>
    <w:p>
      <w:pPr>
        <w:pStyle w:val="BodyText"/>
        <w:spacing w:before="5"/>
        <w:rPr>
          <w:b/>
          <w:sz w:val="20"/>
        </w:rPr>
      </w:pPr>
    </w:p>
    <w:p>
      <w:pPr>
        <w:pStyle w:val="BodyText"/>
        <w:spacing w:after="0"/>
        <w:rPr>
          <w:b/>
          <w:sz w:val="20"/>
        </w:rPr>
        <w:sectPr>
          <w:type w:val="continuous"/>
          <w:pgSz w:w="16840" w:h="23830"/>
          <w:pgMar w:header="305" w:footer="292" w:top="1940" w:bottom="480" w:left="1133" w:right="1275"/>
        </w:sectPr>
      </w:pPr>
    </w:p>
    <w:p>
      <w:pPr>
        <w:spacing w:before="100"/>
        <w:ind w:left="261" w:right="0" w:firstLine="0"/>
        <w:jc w:val="left"/>
        <w:rPr>
          <w:sz w:val="24"/>
        </w:rPr>
      </w:pPr>
      <w:r>
        <w:rPr>
          <w:color w:val="202529"/>
          <w:sz w:val="24"/>
        </w:rPr>
        <w:t>2 </w:t>
      </w:r>
      <w:r>
        <w:rPr>
          <w:color w:val="202529"/>
          <w:spacing w:val="-10"/>
          <w:sz w:val="24"/>
        </w:rPr>
        <w:t>-</w:t>
      </w:r>
    </w:p>
    <w:p>
      <w:pPr>
        <w:spacing w:line="271" w:lineRule="auto" w:before="41"/>
        <w:ind w:left="261" w:right="31" w:firstLine="0"/>
        <w:jc w:val="left"/>
        <w:rPr>
          <w:sz w:val="24"/>
        </w:rPr>
      </w:pPr>
      <w:r>
        <w:rPr>
          <w:color w:val="202529"/>
          <w:sz w:val="24"/>
        </w:rPr>
        <w:t>Requerimento</w:t>
      </w:r>
      <w:r>
        <w:rPr>
          <w:color w:val="202529"/>
          <w:spacing w:val="-17"/>
          <w:sz w:val="24"/>
        </w:rPr>
        <w:t> </w:t>
      </w:r>
      <w:r>
        <w:rPr>
          <w:color w:val="202529"/>
          <w:sz w:val="24"/>
        </w:rPr>
        <w:t>nº 3 de 2021</w:t>
      </w:r>
    </w:p>
    <w:p>
      <w:pPr>
        <w:spacing w:line="318" w:lineRule="exact" w:before="0"/>
        <w:ind w:left="261" w:right="0" w:firstLine="0"/>
        <w:jc w:val="left"/>
        <w:rPr>
          <w:sz w:val="24"/>
        </w:rPr>
      </w:pPr>
      <w:r>
        <w:rPr>
          <w:b/>
          <w:color w:val="202529"/>
          <w:sz w:val="24"/>
        </w:rPr>
        <w:t>Autor</w:t>
      </w:r>
      <w:r>
        <w:rPr>
          <w:color w:val="202529"/>
          <w:sz w:val="24"/>
        </w:rPr>
        <w:t>:</w:t>
      </w:r>
      <w:r>
        <w:rPr>
          <w:color w:val="202529"/>
          <w:spacing w:val="-1"/>
          <w:sz w:val="24"/>
        </w:rPr>
        <w:t> </w:t>
      </w:r>
      <w:r>
        <w:rPr>
          <w:color w:val="202529"/>
          <w:spacing w:val="-2"/>
          <w:sz w:val="24"/>
        </w:rPr>
        <w:t>Marcelo</w:t>
      </w:r>
    </w:p>
    <w:p>
      <w:pPr>
        <w:spacing w:line="271" w:lineRule="auto" w:before="100"/>
        <w:ind w:left="261" w:right="0" w:firstLine="0"/>
        <w:jc w:val="left"/>
        <w:rPr>
          <w:sz w:val="24"/>
        </w:rPr>
      </w:pPr>
      <w:r>
        <w:rPr/>
        <w:br w:type="column"/>
      </w:r>
      <w:r>
        <w:rPr>
          <w:color w:val="202529"/>
          <w:sz w:val="24"/>
        </w:rPr>
        <w:t>REQUER</w:t>
      </w:r>
      <w:r>
        <w:rPr>
          <w:color w:val="202529"/>
          <w:spacing w:val="-8"/>
          <w:sz w:val="24"/>
        </w:rPr>
        <w:t> </w:t>
      </w:r>
      <w:r>
        <w:rPr>
          <w:color w:val="202529"/>
          <w:sz w:val="24"/>
        </w:rPr>
        <w:t>DO</w:t>
      </w:r>
      <w:r>
        <w:rPr>
          <w:color w:val="202529"/>
          <w:spacing w:val="-8"/>
          <w:sz w:val="24"/>
        </w:rPr>
        <w:t> </w:t>
      </w:r>
      <w:r>
        <w:rPr>
          <w:color w:val="202529"/>
          <w:sz w:val="24"/>
        </w:rPr>
        <w:t>EXMº.</w:t>
      </w:r>
      <w:r>
        <w:rPr>
          <w:color w:val="202529"/>
          <w:spacing w:val="-8"/>
          <w:sz w:val="24"/>
        </w:rPr>
        <w:t> </w:t>
      </w:r>
      <w:r>
        <w:rPr>
          <w:color w:val="202529"/>
          <w:sz w:val="24"/>
        </w:rPr>
        <w:t>SR.</w:t>
      </w:r>
      <w:r>
        <w:rPr>
          <w:color w:val="202529"/>
          <w:spacing w:val="-8"/>
          <w:sz w:val="24"/>
        </w:rPr>
        <w:t> </w:t>
      </w:r>
      <w:r>
        <w:rPr>
          <w:color w:val="202529"/>
          <w:sz w:val="24"/>
        </w:rPr>
        <w:t>PREFEITO</w:t>
      </w:r>
      <w:r>
        <w:rPr>
          <w:color w:val="202529"/>
          <w:spacing w:val="-8"/>
          <w:sz w:val="24"/>
        </w:rPr>
        <w:t> </w:t>
      </w:r>
      <w:r>
        <w:rPr>
          <w:color w:val="202529"/>
          <w:sz w:val="24"/>
        </w:rPr>
        <w:t>MUNICIPAL</w:t>
      </w:r>
      <w:r>
        <w:rPr>
          <w:color w:val="202529"/>
          <w:spacing w:val="-8"/>
          <w:sz w:val="24"/>
        </w:rPr>
        <w:t> </w:t>
      </w:r>
      <w:r>
        <w:rPr>
          <w:color w:val="202529"/>
          <w:sz w:val="24"/>
        </w:rPr>
        <w:t>GILSON</w:t>
      </w:r>
      <w:r>
        <w:rPr>
          <w:color w:val="202529"/>
          <w:spacing w:val="-8"/>
          <w:sz w:val="24"/>
        </w:rPr>
        <w:t> </w:t>
      </w:r>
      <w:r>
        <w:rPr>
          <w:color w:val="202529"/>
          <w:sz w:val="24"/>
        </w:rPr>
        <w:t>DANTAS</w:t>
      </w:r>
      <w:r>
        <w:rPr>
          <w:color w:val="202529"/>
          <w:spacing w:val="-8"/>
          <w:sz w:val="24"/>
        </w:rPr>
        <w:t> </w:t>
      </w:r>
      <w:r>
        <w:rPr>
          <w:color w:val="202529"/>
          <w:sz w:val="24"/>
        </w:rPr>
        <w:t>DE</w:t>
      </w:r>
      <w:r>
        <w:rPr>
          <w:color w:val="202529"/>
          <w:spacing w:val="-8"/>
          <w:sz w:val="24"/>
        </w:rPr>
        <w:t> </w:t>
      </w:r>
      <w:r>
        <w:rPr>
          <w:color w:val="202529"/>
          <w:sz w:val="24"/>
        </w:rPr>
        <w:t>OLIVEIRA</w:t>
      </w:r>
      <w:r>
        <w:rPr>
          <w:color w:val="202529"/>
          <w:spacing w:val="-8"/>
          <w:sz w:val="24"/>
        </w:rPr>
        <w:t> </w:t>
      </w:r>
      <w:r>
        <w:rPr>
          <w:color w:val="202529"/>
          <w:sz w:val="24"/>
        </w:rPr>
        <w:t>E</w:t>
      </w:r>
      <w:r>
        <w:rPr>
          <w:color w:val="202529"/>
          <w:spacing w:val="-8"/>
          <w:sz w:val="24"/>
        </w:rPr>
        <w:t> </w:t>
      </w:r>
      <w:r>
        <w:rPr>
          <w:color w:val="202529"/>
          <w:sz w:val="24"/>
        </w:rPr>
        <w:t>DA</w:t>
      </w:r>
      <w:r>
        <w:rPr>
          <w:color w:val="202529"/>
          <w:spacing w:val="-8"/>
          <w:sz w:val="24"/>
        </w:rPr>
        <w:t> </w:t>
      </w:r>
      <w:r>
        <w:rPr>
          <w:color w:val="202529"/>
          <w:sz w:val="24"/>
        </w:rPr>
        <w:t>ILMª.</w:t>
      </w:r>
      <w:r>
        <w:rPr>
          <w:color w:val="202529"/>
          <w:spacing w:val="-8"/>
          <w:sz w:val="24"/>
        </w:rPr>
        <w:t> </w:t>
      </w:r>
      <w:r>
        <w:rPr>
          <w:color w:val="202529"/>
          <w:sz w:val="24"/>
        </w:rPr>
        <w:t>SRª. NOELY MARIA DE SOUZA SILVA – SECRETÁRIA MUNICIPAL DE SAÚDE, INFORMAÇÕES A</w:t>
      </w:r>
    </w:p>
    <w:p>
      <w:pPr>
        <w:pStyle w:val="BodyText"/>
        <w:spacing w:line="271" w:lineRule="auto"/>
        <w:ind w:left="261"/>
      </w:pPr>
      <w:r>
        <w:rPr>
          <w:color w:val="202529"/>
        </w:rPr>
        <w:t>RESPEITO</w:t>
      </w:r>
      <w:r>
        <w:rPr>
          <w:color w:val="202529"/>
          <w:spacing w:val="-8"/>
        </w:rPr>
        <w:t> </w:t>
      </w:r>
      <w:r>
        <w:rPr>
          <w:color w:val="202529"/>
        </w:rPr>
        <w:t>DA</w:t>
      </w:r>
      <w:r>
        <w:rPr>
          <w:color w:val="202529"/>
          <w:spacing w:val="-8"/>
        </w:rPr>
        <w:t> </w:t>
      </w:r>
      <w:r>
        <w:rPr>
          <w:color w:val="202529"/>
        </w:rPr>
        <w:t>REDUÇÃO</w:t>
      </w:r>
      <w:r>
        <w:rPr>
          <w:color w:val="202529"/>
          <w:spacing w:val="-8"/>
        </w:rPr>
        <w:t> </w:t>
      </w:r>
      <w:r>
        <w:rPr>
          <w:color w:val="202529"/>
        </w:rPr>
        <w:t>DE</w:t>
      </w:r>
      <w:r>
        <w:rPr>
          <w:color w:val="202529"/>
          <w:spacing w:val="-8"/>
        </w:rPr>
        <w:t> </w:t>
      </w:r>
      <w:r>
        <w:rPr>
          <w:color w:val="202529"/>
        </w:rPr>
        <w:t>INSALUBRIDADE</w:t>
      </w:r>
      <w:r>
        <w:rPr>
          <w:color w:val="202529"/>
          <w:spacing w:val="-8"/>
        </w:rPr>
        <w:t> </w:t>
      </w:r>
      <w:r>
        <w:rPr>
          <w:color w:val="202529"/>
        </w:rPr>
        <w:t>DE</w:t>
      </w:r>
      <w:r>
        <w:rPr>
          <w:color w:val="202529"/>
          <w:spacing w:val="-8"/>
        </w:rPr>
        <w:t> </w:t>
      </w:r>
      <w:r>
        <w:rPr>
          <w:color w:val="202529"/>
        </w:rPr>
        <w:t>40%</w:t>
      </w:r>
      <w:r>
        <w:rPr>
          <w:color w:val="202529"/>
          <w:spacing w:val="-8"/>
        </w:rPr>
        <w:t> </w:t>
      </w:r>
      <w:r>
        <w:rPr>
          <w:color w:val="202529"/>
        </w:rPr>
        <w:t>PARA</w:t>
      </w:r>
      <w:r>
        <w:rPr>
          <w:color w:val="202529"/>
          <w:spacing w:val="-8"/>
        </w:rPr>
        <w:t> </w:t>
      </w:r>
      <w:r>
        <w:rPr>
          <w:color w:val="202529"/>
        </w:rPr>
        <w:t>20%</w:t>
      </w:r>
      <w:r>
        <w:rPr>
          <w:color w:val="202529"/>
          <w:spacing w:val="-8"/>
        </w:rPr>
        <w:t> </w:t>
      </w:r>
      <w:r>
        <w:rPr>
          <w:color w:val="202529"/>
        </w:rPr>
        <w:t>DOS</w:t>
      </w:r>
      <w:r>
        <w:rPr>
          <w:color w:val="202529"/>
          <w:spacing w:val="-8"/>
        </w:rPr>
        <w:t> </w:t>
      </w:r>
      <w:r>
        <w:rPr>
          <w:color w:val="202529"/>
        </w:rPr>
        <w:t>FUNCIONÁRIOS</w:t>
      </w:r>
      <w:r>
        <w:rPr>
          <w:color w:val="202529"/>
          <w:spacing w:val="-8"/>
        </w:rPr>
        <w:t> </w:t>
      </w:r>
      <w:r>
        <w:rPr>
          <w:color w:val="202529"/>
        </w:rPr>
        <w:t>QUE</w:t>
      </w:r>
      <w:r>
        <w:rPr>
          <w:color w:val="202529"/>
          <w:spacing w:val="-8"/>
        </w:rPr>
        <w:t> </w:t>
      </w:r>
      <w:r>
        <w:rPr>
          <w:color w:val="202529"/>
        </w:rPr>
        <w:t>TEM DIREITO A ESSE ADICIONAL.</w:t>
      </w:r>
    </w:p>
    <w:p>
      <w:pPr>
        <w:pStyle w:val="Heading1"/>
        <w:spacing w:line="271" w:lineRule="auto"/>
        <w:ind w:right="98"/>
      </w:pPr>
      <w:r>
        <w:rPr>
          <w:b w:val="0"/>
        </w:rPr>
        <w:br w:type="column"/>
      </w:r>
      <w:r>
        <w:rPr>
          <w:color w:val="202529"/>
        </w:rPr>
        <w:t>Matéria</w:t>
      </w:r>
      <w:r>
        <w:rPr>
          <w:color w:val="202529"/>
          <w:spacing w:val="-17"/>
        </w:rPr>
        <w:t> </w:t>
      </w:r>
      <w:r>
        <w:rPr>
          <w:color w:val="202529"/>
        </w:rPr>
        <w:t>não </w:t>
      </w:r>
      <w:r>
        <w:rPr>
          <w:color w:val="202529"/>
          <w:spacing w:val="-2"/>
        </w:rPr>
        <w:t>votada</w:t>
      </w:r>
    </w:p>
    <w:p>
      <w:pPr>
        <w:pStyle w:val="Heading1"/>
        <w:spacing w:after="0" w:line="271" w:lineRule="auto"/>
        <w:sectPr>
          <w:type w:val="continuous"/>
          <w:pgSz w:w="16840" w:h="23830"/>
          <w:pgMar w:header="305" w:footer="292" w:top="1940" w:bottom="480" w:left="1133" w:right="1275"/>
          <w:cols w:num="3" w:equalWidth="0">
            <w:col w:w="2104" w:space="85"/>
            <w:col w:w="10418" w:space="99"/>
            <w:col w:w="1726"/>
          </w:cols>
        </w:sectPr>
      </w:pPr>
    </w:p>
    <w:p>
      <w:pPr>
        <w:pStyle w:val="BodyText"/>
        <w:spacing w:before="6"/>
        <w:rPr>
          <w:b/>
          <w:sz w:val="20"/>
        </w:rPr>
      </w:pPr>
    </w:p>
    <w:p>
      <w:pPr>
        <w:pStyle w:val="BodyText"/>
        <w:spacing w:after="0"/>
        <w:rPr>
          <w:b/>
          <w:sz w:val="20"/>
        </w:rPr>
        <w:sectPr>
          <w:type w:val="continuous"/>
          <w:pgSz w:w="16840" w:h="23830"/>
          <w:pgMar w:header="305" w:footer="292" w:top="1940" w:bottom="480" w:left="1133" w:right="1275"/>
        </w:sectPr>
      </w:pPr>
    </w:p>
    <w:p>
      <w:pPr>
        <w:spacing w:before="100"/>
        <w:ind w:left="261" w:right="0" w:firstLine="0"/>
        <w:jc w:val="left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771512</wp:posOffset>
                </wp:positionH>
                <wp:positionV relativeFrom="paragraph">
                  <wp:posOffset>-67132</wp:posOffset>
                </wp:positionV>
                <wp:extent cx="9163050" cy="9525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916305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63050" h="9525">
                              <a:moveTo>
                                <a:pt x="9163050" y="0"/>
                              </a:moveTo>
                              <a:lnTo>
                                <a:pt x="8067675" y="0"/>
                              </a:lnTo>
                              <a:lnTo>
                                <a:pt x="1390650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1390650" y="9525"/>
                              </a:lnTo>
                              <a:lnTo>
                                <a:pt x="8067675" y="9525"/>
                              </a:lnTo>
                              <a:lnTo>
                                <a:pt x="9163050" y="9525"/>
                              </a:lnTo>
                              <a:lnTo>
                                <a:pt x="9163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EE2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0.749004pt;margin-top:-5.28601pt;width:721.5pt;height:.75pt;mso-position-horizontal-relative:page;mso-position-vertical-relative:paragraph;z-index:15730688" id="docshape8" coordorigin="1215,-106" coordsize="14430,15" path="m15645,-106l13920,-106,3405,-106,1215,-106,1215,-91,3405,-91,13920,-91,15645,-91,15645,-106xe" filled="true" fillcolor="#dee2e6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202529"/>
          <w:sz w:val="24"/>
        </w:rPr>
        <w:t>3 </w:t>
      </w:r>
      <w:r>
        <w:rPr>
          <w:color w:val="202529"/>
          <w:spacing w:val="-10"/>
          <w:sz w:val="24"/>
        </w:rPr>
        <w:t>-</w:t>
      </w:r>
    </w:p>
    <w:p>
      <w:pPr>
        <w:spacing w:line="271" w:lineRule="auto" w:before="41"/>
        <w:ind w:left="261" w:right="31" w:firstLine="0"/>
        <w:jc w:val="left"/>
        <w:rPr>
          <w:sz w:val="24"/>
        </w:rPr>
      </w:pPr>
      <w:r>
        <w:rPr>
          <w:color w:val="202529"/>
          <w:sz w:val="24"/>
        </w:rPr>
        <w:t>Requerimento</w:t>
      </w:r>
      <w:r>
        <w:rPr>
          <w:color w:val="202529"/>
          <w:spacing w:val="-17"/>
          <w:sz w:val="24"/>
        </w:rPr>
        <w:t> </w:t>
      </w:r>
      <w:r>
        <w:rPr>
          <w:color w:val="202529"/>
          <w:sz w:val="24"/>
        </w:rPr>
        <w:t>nº 4 de 2021</w:t>
      </w:r>
    </w:p>
    <w:p>
      <w:pPr>
        <w:spacing w:line="271" w:lineRule="auto" w:before="0"/>
        <w:ind w:left="261" w:right="0" w:firstLine="0"/>
        <w:jc w:val="left"/>
        <w:rPr>
          <w:sz w:val="24"/>
        </w:rPr>
      </w:pPr>
      <w:r>
        <w:rPr>
          <w:b/>
          <w:color w:val="202529"/>
          <w:sz w:val="24"/>
        </w:rPr>
        <w:t>Autor</w:t>
      </w:r>
      <w:r>
        <w:rPr>
          <w:color w:val="202529"/>
          <w:sz w:val="24"/>
        </w:rPr>
        <w:t>:</w:t>
      </w:r>
      <w:r>
        <w:rPr>
          <w:color w:val="202529"/>
          <w:spacing w:val="-17"/>
          <w:sz w:val="24"/>
        </w:rPr>
        <w:t> </w:t>
      </w:r>
      <w:r>
        <w:rPr>
          <w:color w:val="202529"/>
          <w:sz w:val="24"/>
        </w:rPr>
        <w:t>Marli</w:t>
      </w:r>
      <w:r>
        <w:rPr>
          <w:color w:val="202529"/>
          <w:spacing w:val="-16"/>
          <w:sz w:val="24"/>
        </w:rPr>
        <w:t> </w:t>
      </w:r>
      <w:r>
        <w:rPr>
          <w:color w:val="202529"/>
          <w:sz w:val="24"/>
        </w:rPr>
        <w:t>de </w:t>
      </w:r>
      <w:r>
        <w:rPr>
          <w:color w:val="202529"/>
          <w:spacing w:val="-2"/>
          <w:sz w:val="24"/>
        </w:rPr>
        <w:t>Medeiros</w:t>
      </w:r>
    </w:p>
    <w:p>
      <w:pPr>
        <w:pStyle w:val="BodyText"/>
        <w:spacing w:line="271" w:lineRule="auto" w:before="100"/>
        <w:ind w:left="261" w:right="38"/>
      </w:pPr>
      <w:r>
        <w:rPr/>
        <w:br w:type="column"/>
      </w:r>
      <w:r>
        <w:rPr>
          <w:color w:val="202529"/>
        </w:rPr>
        <w:t>REQUER DEPOIS DE OUVIDO O PLENÁRIO, E COM FULCRO NO ART. 88 DO REGIMENTO INTERNO</w:t>
      </w:r>
      <w:r>
        <w:rPr>
          <w:color w:val="202529"/>
          <w:spacing w:val="-6"/>
        </w:rPr>
        <w:t> </w:t>
      </w:r>
      <w:r>
        <w:rPr>
          <w:color w:val="202529"/>
        </w:rPr>
        <w:t>DA</w:t>
      </w:r>
      <w:r>
        <w:rPr>
          <w:color w:val="202529"/>
          <w:spacing w:val="-6"/>
        </w:rPr>
        <w:t> </w:t>
      </w:r>
      <w:r>
        <w:rPr>
          <w:color w:val="202529"/>
        </w:rPr>
        <w:t>CASA,</w:t>
      </w:r>
      <w:r>
        <w:rPr>
          <w:color w:val="202529"/>
          <w:spacing w:val="-6"/>
        </w:rPr>
        <w:t> </w:t>
      </w:r>
      <w:r>
        <w:rPr>
          <w:color w:val="202529"/>
        </w:rPr>
        <w:t>SOLICITAR</w:t>
      </w:r>
      <w:r>
        <w:rPr>
          <w:color w:val="202529"/>
          <w:spacing w:val="-6"/>
        </w:rPr>
        <w:t> </w:t>
      </w:r>
      <w:r>
        <w:rPr>
          <w:color w:val="202529"/>
        </w:rPr>
        <w:t>AOS</w:t>
      </w:r>
      <w:r>
        <w:rPr>
          <w:color w:val="202529"/>
          <w:spacing w:val="-6"/>
        </w:rPr>
        <w:t> </w:t>
      </w:r>
      <w:r>
        <w:rPr>
          <w:color w:val="202529"/>
        </w:rPr>
        <w:t>NOBRES</w:t>
      </w:r>
      <w:r>
        <w:rPr>
          <w:color w:val="202529"/>
          <w:spacing w:val="-6"/>
        </w:rPr>
        <w:t> </w:t>
      </w:r>
      <w:r>
        <w:rPr>
          <w:color w:val="202529"/>
        </w:rPr>
        <w:t>COLEGAS</w:t>
      </w:r>
      <w:r>
        <w:rPr>
          <w:color w:val="202529"/>
          <w:spacing w:val="-6"/>
        </w:rPr>
        <w:t> </w:t>
      </w:r>
      <w:r>
        <w:rPr>
          <w:color w:val="202529"/>
        </w:rPr>
        <w:t>VEREADORES</w:t>
      </w:r>
      <w:r>
        <w:rPr>
          <w:color w:val="202529"/>
          <w:spacing w:val="-6"/>
        </w:rPr>
        <w:t> </w:t>
      </w:r>
      <w:r>
        <w:rPr>
          <w:color w:val="202529"/>
        </w:rPr>
        <w:t>QUE</w:t>
      </w:r>
      <w:r>
        <w:rPr>
          <w:color w:val="202529"/>
          <w:spacing w:val="-6"/>
        </w:rPr>
        <w:t> </w:t>
      </w:r>
      <w:r>
        <w:rPr>
          <w:color w:val="202529"/>
        </w:rPr>
        <w:t>SEJA</w:t>
      </w:r>
      <w:r>
        <w:rPr>
          <w:color w:val="202529"/>
          <w:spacing w:val="-6"/>
        </w:rPr>
        <w:t> </w:t>
      </w:r>
      <w:r>
        <w:rPr>
          <w:color w:val="202529"/>
        </w:rPr>
        <w:t>RENOVADO</w:t>
      </w:r>
      <w:r>
        <w:rPr>
          <w:color w:val="202529"/>
          <w:spacing w:val="-6"/>
        </w:rPr>
        <w:t> </w:t>
      </w:r>
      <w:r>
        <w:rPr>
          <w:color w:val="202529"/>
        </w:rPr>
        <w:t>A COMISSÃO TEMPORÁRIA PARA ACOMPANHAMENTO E APOIO ÀS AÇÕES PRÁTICAS DE COMBATE</w:t>
      </w:r>
      <w:r>
        <w:rPr>
          <w:color w:val="202529"/>
          <w:spacing w:val="-9"/>
        </w:rPr>
        <w:t> </w:t>
      </w:r>
      <w:r>
        <w:rPr>
          <w:color w:val="202529"/>
        </w:rPr>
        <w:t>À</w:t>
      </w:r>
      <w:r>
        <w:rPr>
          <w:color w:val="202529"/>
          <w:spacing w:val="-9"/>
        </w:rPr>
        <w:t> </w:t>
      </w:r>
      <w:r>
        <w:rPr>
          <w:color w:val="202529"/>
        </w:rPr>
        <w:t>DISSEMINAÇÃO</w:t>
      </w:r>
      <w:r>
        <w:rPr>
          <w:color w:val="202529"/>
          <w:spacing w:val="-9"/>
        </w:rPr>
        <w:t> </w:t>
      </w:r>
      <w:r>
        <w:rPr>
          <w:color w:val="202529"/>
        </w:rPr>
        <w:t>DO</w:t>
      </w:r>
      <w:r>
        <w:rPr>
          <w:color w:val="202529"/>
          <w:spacing w:val="-9"/>
        </w:rPr>
        <w:t> </w:t>
      </w:r>
      <w:r>
        <w:rPr>
          <w:color w:val="202529"/>
        </w:rPr>
        <w:t>VÍRUS</w:t>
      </w:r>
      <w:r>
        <w:rPr>
          <w:color w:val="202529"/>
          <w:spacing w:val="-9"/>
        </w:rPr>
        <w:t> </w:t>
      </w:r>
      <w:r>
        <w:rPr>
          <w:color w:val="202529"/>
        </w:rPr>
        <w:t>E</w:t>
      </w:r>
      <w:r>
        <w:rPr>
          <w:color w:val="202529"/>
          <w:spacing w:val="-9"/>
        </w:rPr>
        <w:t> </w:t>
      </w:r>
      <w:r>
        <w:rPr>
          <w:color w:val="202529"/>
        </w:rPr>
        <w:t>SEUS</w:t>
      </w:r>
      <w:r>
        <w:rPr>
          <w:color w:val="202529"/>
          <w:spacing w:val="-9"/>
        </w:rPr>
        <w:t> </w:t>
      </w:r>
      <w:r>
        <w:rPr>
          <w:color w:val="202529"/>
        </w:rPr>
        <w:t>IMPACTOS</w:t>
      </w:r>
      <w:r>
        <w:rPr>
          <w:color w:val="202529"/>
          <w:spacing w:val="-9"/>
        </w:rPr>
        <w:t> </w:t>
      </w:r>
      <w:r>
        <w:rPr>
          <w:color w:val="202529"/>
        </w:rPr>
        <w:t>SOCIAIS</w:t>
      </w:r>
      <w:r>
        <w:rPr>
          <w:color w:val="202529"/>
          <w:spacing w:val="-9"/>
        </w:rPr>
        <w:t> </w:t>
      </w:r>
      <w:r>
        <w:rPr>
          <w:color w:val="202529"/>
        </w:rPr>
        <w:t>AQUI</w:t>
      </w:r>
      <w:r>
        <w:rPr>
          <w:color w:val="202529"/>
          <w:spacing w:val="-9"/>
        </w:rPr>
        <w:t> </w:t>
      </w:r>
      <w:r>
        <w:rPr>
          <w:color w:val="202529"/>
        </w:rPr>
        <w:t>EM</w:t>
      </w:r>
      <w:r>
        <w:rPr>
          <w:color w:val="202529"/>
          <w:spacing w:val="-9"/>
        </w:rPr>
        <w:t> </w:t>
      </w:r>
      <w:r>
        <w:rPr>
          <w:color w:val="202529"/>
        </w:rPr>
        <w:t>CARNAÚBA</w:t>
      </w:r>
      <w:r>
        <w:rPr>
          <w:color w:val="202529"/>
          <w:spacing w:val="-9"/>
        </w:rPr>
        <w:t> </w:t>
      </w:r>
      <w:r>
        <w:rPr>
          <w:color w:val="202529"/>
        </w:rPr>
        <w:t>DOS </w:t>
      </w:r>
      <w:r>
        <w:rPr>
          <w:color w:val="202529"/>
          <w:spacing w:val="-2"/>
        </w:rPr>
        <w:t>DANTAS/RN.</w:t>
      </w:r>
    </w:p>
    <w:p>
      <w:pPr>
        <w:pStyle w:val="Heading1"/>
        <w:spacing w:line="271" w:lineRule="auto"/>
      </w:pPr>
      <w:r>
        <w:rPr>
          <w:b w:val="0"/>
        </w:rPr>
        <w:br w:type="column"/>
      </w:r>
      <w:r>
        <w:rPr>
          <w:color w:val="202529"/>
        </w:rPr>
        <w:t>Matéria</w:t>
      </w:r>
      <w:r>
        <w:rPr>
          <w:color w:val="202529"/>
          <w:spacing w:val="-17"/>
        </w:rPr>
        <w:t> </w:t>
      </w:r>
      <w:r>
        <w:rPr>
          <w:color w:val="202529"/>
        </w:rPr>
        <w:t>não </w:t>
      </w:r>
      <w:r>
        <w:rPr>
          <w:color w:val="202529"/>
          <w:spacing w:val="-2"/>
        </w:rPr>
        <w:t>votada</w:t>
      </w:r>
    </w:p>
    <w:p>
      <w:pPr>
        <w:pStyle w:val="Heading1"/>
        <w:spacing w:after="0" w:line="271" w:lineRule="auto"/>
        <w:sectPr>
          <w:type w:val="continuous"/>
          <w:pgSz w:w="16840" w:h="23830"/>
          <w:pgMar w:header="305" w:footer="292" w:top="1940" w:bottom="480" w:left="1133" w:right="1275"/>
          <w:cols w:num="3" w:equalWidth="0">
            <w:col w:w="2104" w:space="85"/>
            <w:col w:w="10263" w:space="253"/>
            <w:col w:w="1727"/>
          </w:cols>
        </w:sectPr>
      </w:pPr>
    </w:p>
    <w:p>
      <w:pPr>
        <w:pStyle w:val="BodyText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9858375</wp:posOffset>
                </wp:positionH>
                <wp:positionV relativeFrom="page">
                  <wp:posOffset>7372349</wp:posOffset>
                </wp:positionV>
                <wp:extent cx="381000" cy="381000"/>
                <wp:effectExtent l="0" t="0" r="0" b="0"/>
                <wp:wrapNone/>
                <wp:docPr id="9" name="Group 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" name="Group 9"/>
                      <wpg:cNvGrpSpPr/>
                      <wpg:grpSpPr>
                        <a:xfrm>
                          <a:off x="0" y="0"/>
                          <a:ext cx="381000" cy="381000"/>
                          <a:chExt cx="381000" cy="381000"/>
                        </a:xfrm>
                      </wpg:grpSpPr>
                      <pic:pic>
                        <pic:nvPicPr>
                          <pic:cNvPr id="10" name="Image 1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999" cy="380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" name="Image 1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999" cy="381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" name="Image 1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200" y="76156"/>
                            <a:ext cx="221844" cy="2273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776.25pt;margin-top:580.499939pt;width:30pt;height:30pt;mso-position-horizontal-relative:page;mso-position-vertical-relative:page;z-index:15731200" id="docshapegroup9" coordorigin="15525,11610" coordsize="600,600">
                <v:shape style="position:absolute;left:15525;top:11610;width:600;height:600" type="#_x0000_t75" id="docshape10" stroked="false">
                  <v:imagedata r:id="rId7" o:title=""/>
                </v:shape>
                <v:shape style="position:absolute;left:15525;top:11610;width:600;height:600" type="#_x0000_t75" id="docshape11" stroked="false">
                  <v:imagedata r:id="rId8" o:title=""/>
                </v:shape>
                <v:shape style="position:absolute;left:15645;top:11729;width:350;height:358" type="#_x0000_t75" id="docshape12" stroked="false">
                  <v:imagedata r:id="rId9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43"/>
        <w:rPr>
          <w:b/>
          <w:sz w:val="20"/>
        </w:rPr>
      </w:pPr>
    </w:p>
    <w:p>
      <w:pPr>
        <w:pStyle w:val="BodyText"/>
        <w:ind w:left="6517"/>
        <w:rPr>
          <w:sz w:val="20"/>
        </w:rPr>
      </w:pPr>
      <w:r>
        <w:rPr>
          <w:sz w:val="20"/>
        </w:rPr>
        <w:drawing>
          <wp:inline distT="0" distB="0" distL="0" distR="0">
            <wp:extent cx="1000124" cy="323850"/>
            <wp:effectExtent l="0" t="0" r="0" b="0"/>
            <wp:docPr id="13" name="Image 13">
              <a:hlinkClick r:id="rId10"/>
            </wp:docPr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>
                      <a:hlinkClick r:id="rId10"/>
                    </pic:cNvPr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0124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before="206"/>
        <w:ind w:left="163" w:right="0" w:firstLine="0"/>
        <w:jc w:val="center"/>
        <w:rPr>
          <w:sz w:val="24"/>
        </w:rPr>
      </w:pPr>
      <w:r>
        <w:rPr>
          <w:color w:val="212121"/>
          <w:sz w:val="21"/>
        </w:rPr>
        <w:t>Desenvolvido</w:t>
      </w:r>
      <w:r>
        <w:rPr>
          <w:color w:val="212121"/>
          <w:spacing w:val="-1"/>
          <w:sz w:val="21"/>
        </w:rPr>
        <w:t> </w:t>
      </w:r>
      <w:r>
        <w:rPr>
          <w:color w:val="212121"/>
          <w:sz w:val="21"/>
        </w:rPr>
        <w:t>pelo</w:t>
      </w:r>
      <w:r>
        <w:rPr>
          <w:color w:val="212121"/>
          <w:spacing w:val="-1"/>
          <w:sz w:val="21"/>
        </w:rPr>
        <w:t> </w:t>
      </w:r>
      <w:hyperlink r:id="rId10">
        <w:r>
          <w:rPr>
            <w:color w:val="01B9F1"/>
            <w:sz w:val="21"/>
            <w:u w:val="single" w:color="01B9F1"/>
          </w:rPr>
          <w:t>Interlegis</w:t>
        </w:r>
      </w:hyperlink>
      <w:r>
        <w:rPr>
          <w:color w:val="01B9F1"/>
          <w:spacing w:val="-1"/>
          <w:sz w:val="21"/>
        </w:rPr>
        <w:t> </w:t>
      </w:r>
      <w:r>
        <w:rPr>
          <w:color w:val="212121"/>
          <w:sz w:val="21"/>
        </w:rPr>
        <w:t>em</w:t>
      </w:r>
      <w:r>
        <w:rPr>
          <w:color w:val="212121"/>
          <w:spacing w:val="-1"/>
          <w:sz w:val="21"/>
        </w:rPr>
        <w:t> </w:t>
      </w:r>
      <w:r>
        <w:rPr>
          <w:color w:val="212121"/>
          <w:sz w:val="21"/>
        </w:rPr>
        <w:t>software</w:t>
      </w:r>
      <w:r>
        <w:rPr>
          <w:color w:val="212121"/>
          <w:spacing w:val="-1"/>
          <w:sz w:val="21"/>
        </w:rPr>
        <w:t> </w:t>
      </w:r>
      <w:r>
        <w:rPr>
          <w:color w:val="212121"/>
          <w:sz w:val="21"/>
        </w:rPr>
        <w:t>livre</w:t>
      </w:r>
      <w:r>
        <w:rPr>
          <w:color w:val="212121"/>
          <w:spacing w:val="-1"/>
          <w:sz w:val="21"/>
        </w:rPr>
        <w:t> </w:t>
      </w:r>
      <w:r>
        <w:rPr>
          <w:color w:val="212121"/>
          <w:sz w:val="21"/>
        </w:rPr>
        <w:t>e</w:t>
      </w:r>
      <w:r>
        <w:rPr>
          <w:color w:val="212121"/>
          <w:spacing w:val="-1"/>
          <w:sz w:val="21"/>
        </w:rPr>
        <w:t> </w:t>
      </w:r>
      <w:r>
        <w:rPr>
          <w:color w:val="212121"/>
          <w:sz w:val="21"/>
        </w:rPr>
        <w:t>aberto. </w:t>
      </w:r>
      <w:r>
        <w:rPr>
          <w:color w:val="ABABAB"/>
          <w:sz w:val="24"/>
        </w:rPr>
        <w:t>Release:</w:t>
      </w:r>
      <w:r>
        <w:rPr>
          <w:color w:val="ABABAB"/>
          <w:spacing w:val="-1"/>
          <w:sz w:val="24"/>
        </w:rPr>
        <w:t> </w:t>
      </w:r>
      <w:r>
        <w:rPr>
          <w:color w:val="ABABAB"/>
          <w:spacing w:val="-2"/>
          <w:sz w:val="24"/>
        </w:rPr>
        <w:t>3.1.163</w:t>
      </w:r>
    </w:p>
    <w:p>
      <w:pPr>
        <w:pStyle w:val="BodyText"/>
        <w:spacing w:before="12"/>
        <w:rPr>
          <w:sz w:val="4"/>
        </w:rPr>
      </w:pPr>
      <w:r>
        <w:rPr>
          <w:sz w:val="4"/>
        </w:rPr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4848224</wp:posOffset>
            </wp:positionH>
            <wp:positionV relativeFrom="paragraph">
              <wp:posOffset>57011</wp:posOffset>
            </wp:positionV>
            <wp:extent cx="1009649" cy="381000"/>
            <wp:effectExtent l="0" t="0" r="0" b="0"/>
            <wp:wrapTopAndBottom/>
            <wp:docPr id="14" name="Image 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" name="Image 14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49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309" w:lineRule="auto" w:before="193"/>
        <w:ind w:left="4524" w:right="4359" w:firstLine="0"/>
        <w:jc w:val="center"/>
        <w:rPr>
          <w:sz w:val="21"/>
        </w:rPr>
      </w:pPr>
      <w:r>
        <w:rPr>
          <w:color w:val="212121"/>
          <w:sz w:val="21"/>
        </w:rPr>
        <w:t>Conteúdo</w:t>
      </w:r>
      <w:r>
        <w:rPr>
          <w:color w:val="212121"/>
          <w:spacing w:val="-6"/>
          <w:sz w:val="21"/>
        </w:rPr>
        <w:t> </w:t>
      </w:r>
      <w:r>
        <w:rPr>
          <w:color w:val="212121"/>
          <w:sz w:val="21"/>
        </w:rPr>
        <w:t>e</w:t>
      </w:r>
      <w:r>
        <w:rPr>
          <w:color w:val="212121"/>
          <w:spacing w:val="-6"/>
          <w:sz w:val="21"/>
        </w:rPr>
        <w:t> </w:t>
      </w:r>
      <w:r>
        <w:rPr>
          <w:color w:val="212121"/>
          <w:sz w:val="21"/>
        </w:rPr>
        <w:t>dados</w:t>
      </w:r>
      <w:r>
        <w:rPr>
          <w:color w:val="212121"/>
          <w:spacing w:val="-6"/>
          <w:sz w:val="21"/>
        </w:rPr>
        <w:t> </w:t>
      </w:r>
      <w:r>
        <w:rPr>
          <w:color w:val="212121"/>
          <w:sz w:val="21"/>
        </w:rPr>
        <w:t>sob</w:t>
      </w:r>
      <w:r>
        <w:rPr>
          <w:color w:val="212121"/>
          <w:spacing w:val="-6"/>
          <w:sz w:val="21"/>
        </w:rPr>
        <w:t> </w:t>
      </w:r>
      <w:r>
        <w:rPr>
          <w:color w:val="212121"/>
          <w:sz w:val="21"/>
        </w:rPr>
        <w:t>licença</w:t>
      </w:r>
      <w:r>
        <w:rPr>
          <w:color w:val="212121"/>
          <w:spacing w:val="-6"/>
          <w:sz w:val="21"/>
        </w:rPr>
        <w:t> </w:t>
      </w:r>
      <w:hyperlink r:id="rId13">
        <w:r>
          <w:rPr>
            <w:color w:val="01B9F1"/>
            <w:sz w:val="21"/>
            <w:u w:val="single" w:color="01B9F1"/>
          </w:rPr>
          <w:t>Creative</w:t>
        </w:r>
        <w:r>
          <w:rPr>
            <w:color w:val="01B9F1"/>
            <w:spacing w:val="-6"/>
            <w:sz w:val="21"/>
            <w:u w:val="single" w:color="01B9F1"/>
          </w:rPr>
          <w:t> </w:t>
        </w:r>
        <w:r>
          <w:rPr>
            <w:color w:val="01B9F1"/>
            <w:sz w:val="21"/>
            <w:u w:val="single" w:color="01B9F1"/>
          </w:rPr>
          <w:t>Commons</w:t>
        </w:r>
      </w:hyperlink>
      <w:r>
        <w:rPr>
          <w:color w:val="01B9F1"/>
          <w:spacing w:val="-6"/>
          <w:sz w:val="21"/>
        </w:rPr>
        <w:t> </w:t>
      </w:r>
      <w:r>
        <w:rPr>
          <w:color w:val="212121"/>
          <w:sz w:val="21"/>
        </w:rPr>
        <w:t>4.0 </w:t>
      </w:r>
      <w:hyperlink r:id="rId14">
        <w:r>
          <w:rPr>
            <w:color w:val="01B9F1"/>
            <w:sz w:val="21"/>
            <w:u w:val="single" w:color="01B9F1"/>
          </w:rPr>
          <w:t>Atribuir Fonte - Compartilhar Igual</w:t>
        </w:r>
      </w:hyperlink>
    </w:p>
    <w:p>
      <w:pPr>
        <w:spacing w:before="59"/>
        <w:ind w:left="163" w:right="0" w:firstLine="0"/>
        <w:jc w:val="center"/>
        <w:rPr>
          <w:b/>
          <w:sz w:val="21"/>
        </w:rPr>
      </w:pPr>
      <w:r>
        <w:rPr>
          <w:b/>
          <w:color w:val="212121"/>
          <w:sz w:val="21"/>
        </w:rPr>
        <w:t>Câmara</w:t>
      </w:r>
      <w:r>
        <w:rPr>
          <w:b/>
          <w:color w:val="212121"/>
          <w:spacing w:val="-2"/>
          <w:sz w:val="21"/>
        </w:rPr>
        <w:t> </w:t>
      </w:r>
      <w:r>
        <w:rPr>
          <w:b/>
          <w:color w:val="212121"/>
          <w:sz w:val="21"/>
        </w:rPr>
        <w:t>Municipal</w:t>
      </w:r>
      <w:r>
        <w:rPr>
          <w:b/>
          <w:color w:val="212121"/>
          <w:spacing w:val="-1"/>
          <w:sz w:val="21"/>
        </w:rPr>
        <w:t> </w:t>
      </w:r>
      <w:r>
        <w:rPr>
          <w:b/>
          <w:color w:val="212121"/>
          <w:sz w:val="21"/>
        </w:rPr>
        <w:t>de</w:t>
      </w:r>
      <w:r>
        <w:rPr>
          <w:b/>
          <w:color w:val="212121"/>
          <w:spacing w:val="-1"/>
          <w:sz w:val="21"/>
        </w:rPr>
        <w:t> </w:t>
      </w:r>
      <w:r>
        <w:rPr>
          <w:b/>
          <w:color w:val="212121"/>
          <w:sz w:val="21"/>
        </w:rPr>
        <w:t>Carnaúba</w:t>
      </w:r>
      <w:r>
        <w:rPr>
          <w:b/>
          <w:color w:val="212121"/>
          <w:spacing w:val="-1"/>
          <w:sz w:val="21"/>
        </w:rPr>
        <w:t> </w:t>
      </w:r>
      <w:r>
        <w:rPr>
          <w:b/>
          <w:color w:val="212121"/>
          <w:sz w:val="21"/>
        </w:rPr>
        <w:t>dos</w:t>
      </w:r>
      <w:r>
        <w:rPr>
          <w:b/>
          <w:color w:val="212121"/>
          <w:spacing w:val="-1"/>
          <w:sz w:val="21"/>
        </w:rPr>
        <w:t> </w:t>
      </w:r>
      <w:r>
        <w:rPr>
          <w:b/>
          <w:color w:val="212121"/>
          <w:spacing w:val="-2"/>
          <w:sz w:val="21"/>
        </w:rPr>
        <w:t>Dantas</w:t>
      </w:r>
    </w:p>
    <w:p>
      <w:pPr>
        <w:spacing w:before="81"/>
        <w:ind w:left="163" w:right="0" w:firstLine="0"/>
        <w:jc w:val="center"/>
        <w:rPr>
          <w:sz w:val="21"/>
        </w:rPr>
      </w:pPr>
      <w:r>
        <w:rPr>
          <w:color w:val="212121"/>
          <w:sz w:val="21"/>
        </w:rPr>
        <w:t>Rua Juvenal Lamartine, </w:t>
      </w:r>
      <w:r>
        <w:rPr>
          <w:color w:val="212121"/>
          <w:spacing w:val="-5"/>
          <w:sz w:val="21"/>
        </w:rPr>
        <w:t>200</w:t>
      </w:r>
    </w:p>
    <w:p>
      <w:pPr>
        <w:spacing w:before="81"/>
        <w:ind w:left="163" w:right="0" w:firstLine="0"/>
        <w:jc w:val="center"/>
        <w:rPr>
          <w:sz w:val="21"/>
        </w:rPr>
      </w:pPr>
      <w:r>
        <w:rPr>
          <w:color w:val="212121"/>
          <w:sz w:val="21"/>
        </w:rPr>
        <w:t>CEP:</w:t>
      </w:r>
      <w:r>
        <w:rPr>
          <w:color w:val="212121"/>
          <w:spacing w:val="-5"/>
          <w:sz w:val="21"/>
        </w:rPr>
        <w:t> </w:t>
      </w:r>
      <w:r>
        <w:rPr>
          <w:color w:val="212121"/>
          <w:sz w:val="21"/>
        </w:rPr>
        <w:t>59374-000</w:t>
      </w:r>
      <w:r>
        <w:rPr>
          <w:color w:val="212121"/>
          <w:spacing w:val="-4"/>
          <w:sz w:val="21"/>
        </w:rPr>
        <w:t> </w:t>
      </w:r>
      <w:r>
        <w:rPr>
          <w:color w:val="212121"/>
          <w:sz w:val="21"/>
        </w:rPr>
        <w:t>|</w:t>
      </w:r>
      <w:r>
        <w:rPr>
          <w:color w:val="212121"/>
          <w:spacing w:val="-4"/>
          <w:sz w:val="21"/>
        </w:rPr>
        <w:t> </w:t>
      </w:r>
      <w:r>
        <w:rPr>
          <w:color w:val="212121"/>
          <w:sz w:val="21"/>
        </w:rPr>
        <w:t>Telefone:</w:t>
      </w:r>
      <w:r>
        <w:rPr>
          <w:color w:val="212121"/>
          <w:spacing w:val="-4"/>
          <w:sz w:val="21"/>
        </w:rPr>
        <w:t> </w:t>
      </w:r>
      <w:r>
        <w:rPr>
          <w:color w:val="212121"/>
          <w:sz w:val="21"/>
        </w:rPr>
        <w:t>(84)</w:t>
      </w:r>
      <w:r>
        <w:rPr>
          <w:color w:val="212121"/>
          <w:spacing w:val="-4"/>
          <w:sz w:val="21"/>
        </w:rPr>
        <w:t> </w:t>
      </w:r>
      <w:r>
        <w:rPr>
          <w:color w:val="212121"/>
          <w:sz w:val="21"/>
        </w:rPr>
        <w:t>3479-</w:t>
      </w:r>
      <w:r>
        <w:rPr>
          <w:color w:val="212121"/>
          <w:spacing w:val="-4"/>
          <w:sz w:val="21"/>
        </w:rPr>
        <w:t>2304</w:t>
      </w:r>
    </w:p>
    <w:p>
      <w:pPr>
        <w:spacing w:before="81"/>
        <w:ind w:left="163" w:right="0" w:firstLine="0"/>
        <w:jc w:val="center"/>
        <w:rPr>
          <w:sz w:val="21"/>
        </w:rPr>
      </w:pPr>
      <w:hyperlink r:id="rId15">
        <w:r>
          <w:rPr>
            <w:color w:val="01B9F1"/>
            <w:sz w:val="18"/>
            <w:u w:val="single" w:color="01B9F1"/>
          </w:rPr>
          <w:t>OpenAPI</w:t>
        </w:r>
      </w:hyperlink>
      <w:r>
        <w:rPr>
          <w:color w:val="01B9F1"/>
          <w:spacing w:val="9"/>
          <w:sz w:val="18"/>
        </w:rPr>
        <w:t> </w:t>
      </w:r>
      <w:r>
        <w:rPr>
          <w:color w:val="212121"/>
          <w:sz w:val="21"/>
        </w:rPr>
        <w:t>|</w:t>
      </w:r>
      <w:r>
        <w:rPr>
          <w:color w:val="212121"/>
          <w:spacing w:val="1"/>
          <w:sz w:val="21"/>
        </w:rPr>
        <w:t> </w:t>
      </w:r>
      <w:hyperlink r:id="rId16">
        <w:r>
          <w:rPr>
            <w:color w:val="01B9F1"/>
            <w:sz w:val="21"/>
            <w:u w:val="single" w:color="01B9F1"/>
          </w:rPr>
          <w:t>Site</w:t>
        </w:r>
      </w:hyperlink>
      <w:r>
        <w:rPr>
          <w:color w:val="01B9F1"/>
          <w:spacing w:val="1"/>
          <w:sz w:val="21"/>
        </w:rPr>
        <w:t> </w:t>
      </w:r>
      <w:r>
        <w:rPr>
          <w:color w:val="212121"/>
          <w:sz w:val="21"/>
        </w:rPr>
        <w:t>|</w:t>
      </w:r>
      <w:r>
        <w:rPr>
          <w:color w:val="212121"/>
          <w:spacing w:val="1"/>
          <w:sz w:val="21"/>
        </w:rPr>
        <w:t> </w:t>
      </w:r>
      <w:hyperlink r:id="rId17">
        <w:r>
          <w:rPr>
            <w:color w:val="01B9F1"/>
            <w:sz w:val="21"/>
            <w:u w:val="single" w:color="01B9F1"/>
          </w:rPr>
          <w:t>Fale</w:t>
        </w:r>
        <w:r>
          <w:rPr>
            <w:color w:val="01B9F1"/>
            <w:spacing w:val="2"/>
            <w:sz w:val="21"/>
            <w:u w:val="single" w:color="01B9F1"/>
          </w:rPr>
          <w:t> </w:t>
        </w:r>
        <w:r>
          <w:rPr>
            <w:color w:val="01B9F1"/>
            <w:spacing w:val="-2"/>
            <w:sz w:val="21"/>
            <w:u w:val="single" w:color="01B9F1"/>
          </w:rPr>
          <w:t>Conosco</w:t>
        </w:r>
      </w:hyperlink>
    </w:p>
    <w:sectPr>
      <w:type w:val="continuous"/>
      <w:pgSz w:w="16840" w:h="23830"/>
      <w:pgMar w:header="305" w:footer="292" w:top="1940" w:bottom="480" w:left="1133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Segoe UI">
    <w:altName w:val="Segoe UI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3840">
              <wp:simplePos x="0" y="0"/>
              <wp:positionH relativeFrom="page">
                <wp:posOffset>292099</wp:posOffset>
              </wp:positionH>
              <wp:positionV relativeFrom="page">
                <wp:posOffset>14802006</wp:posOffset>
              </wp:positionV>
              <wp:extent cx="2639060" cy="13906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263906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https://sapl.carnaubadosdantas.rn.leg.br/sessao/1/resumo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2.999998pt;margin-top:1165.512329pt;width:207.8pt;height:10.95pt;mso-position-horizontal-relative:page;mso-position-vertical-relative:page;z-index:-15792640" type="#_x0000_t202" id="docshape3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pacing w:val="-2"/>
                        <w:sz w:val="16"/>
                      </w:rPr>
                      <w:t>https://sapl.carnaubadosdantas.rn.leg.br/sessao/1/resumo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4352">
              <wp:simplePos x="0" y="0"/>
              <wp:positionH relativeFrom="page">
                <wp:posOffset>10233074</wp:posOffset>
              </wp:positionH>
              <wp:positionV relativeFrom="page">
                <wp:posOffset>14802006</wp:posOffset>
              </wp:positionV>
              <wp:extent cx="167005" cy="13906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6700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2/2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805.753906pt;margin-top:1165.512329pt;width:13.15pt;height:10.95pt;mso-position-horizontal-relative:page;mso-position-vertical-relative:page;z-index:-15792128" type="#_x0000_t202" id="docshape4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pacing w:val="-5"/>
                        <w:sz w:val="16"/>
                      </w:rPr>
                      <w:t>2/2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2816">
              <wp:simplePos x="0" y="0"/>
              <wp:positionH relativeFrom="page">
                <wp:posOffset>292099</wp:posOffset>
              </wp:positionH>
              <wp:positionV relativeFrom="page">
                <wp:posOffset>181131</wp:posOffset>
              </wp:positionV>
              <wp:extent cx="2188210" cy="40322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2188210" cy="4032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02/07/2025,</w:t>
                          </w:r>
                          <w:r>
                            <w:rPr>
                              <w:rFonts w:ascii="Arial MT"/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10:57</w:t>
                          </w:r>
                        </w:p>
                        <w:p>
                          <w:pPr>
                            <w:spacing w:before="97"/>
                            <w:ind w:left="754" w:right="0" w:firstLine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202529"/>
                              <w:sz w:val="24"/>
                            </w:rPr>
                            <w:t>Thabatta Pimenta / </w:t>
                          </w:r>
                          <w:r>
                            <w:rPr>
                              <w:color w:val="202529"/>
                              <w:spacing w:val="-4"/>
                              <w:sz w:val="24"/>
                            </w:rPr>
                            <w:t>PROS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2.999998pt;margin-top:14.262334pt;width:172.3pt;height:31.75pt;mso-position-horizontal-relative:page;mso-position-vertical-relative:page;z-index:-15793664" type="#_x0000_t202" id="docshape1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z w:val="16"/>
                      </w:rPr>
                      <w:t>02/07/2025,</w:t>
                    </w:r>
                    <w:r>
                      <w:rPr>
                        <w:rFonts w:ascii="Arial MT"/>
                        <w:spacing w:val="-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10:57</w:t>
                    </w:r>
                  </w:p>
                  <w:p>
                    <w:pPr>
                      <w:spacing w:before="97"/>
                      <w:ind w:left="754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color w:val="202529"/>
                        <w:sz w:val="24"/>
                      </w:rPr>
                      <w:t>Thabatta Pimenta / </w:t>
                    </w:r>
                    <w:r>
                      <w:rPr>
                        <w:color w:val="202529"/>
                        <w:spacing w:val="-4"/>
                        <w:sz w:val="24"/>
                      </w:rPr>
                      <w:t>PROS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3328">
              <wp:simplePos x="0" y="0"/>
              <wp:positionH relativeFrom="page">
                <wp:posOffset>4814540</wp:posOffset>
              </wp:positionH>
              <wp:positionV relativeFrom="page">
                <wp:posOffset>181131</wp:posOffset>
              </wp:positionV>
              <wp:extent cx="226250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26250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SAPL</w:t>
                          </w:r>
                          <w:r>
                            <w:rPr>
                              <w:rFonts w:ascii="Arial MT"/>
                              <w:spacing w:val="-6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 MT"/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Sistema</w:t>
                          </w:r>
                          <w:r>
                            <w:rPr>
                              <w:rFonts w:ascii="Arial MT"/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9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Apoio</w:t>
                          </w:r>
                          <w:r>
                            <w:rPr>
                              <w:rFonts w:ascii="Arial MT"/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ao</w:t>
                          </w:r>
                          <w:r>
                            <w:rPr>
                              <w:rFonts w:ascii="Arial MT"/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Processo</w:t>
                          </w:r>
                          <w:r>
                            <w:rPr>
                              <w:rFonts w:ascii="Arial MT"/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79.097656pt;margin-top:14.262334pt;width:178.15pt;height:10.95pt;mso-position-horizontal-relative:page;mso-position-vertical-relative:page;z-index:-15793152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z w:val="16"/>
                      </w:rPr>
                      <w:t>SAPL</w:t>
                    </w:r>
                    <w:r>
                      <w:rPr>
                        <w:rFonts w:ascii="Arial MT"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-</w:t>
                    </w:r>
                    <w:r>
                      <w:rPr>
                        <w:rFonts w:ascii="Arial MT"/>
                        <w:spacing w:val="-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Sistema</w:t>
                    </w:r>
                    <w:r>
                      <w:rPr>
                        <w:rFonts w:ascii="Arial MT"/>
                        <w:spacing w:val="-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de</w:t>
                    </w:r>
                    <w:r>
                      <w:rPr>
                        <w:rFonts w:ascii="Arial MT"/>
                        <w:spacing w:val="-9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Apoio</w:t>
                    </w:r>
                    <w:r>
                      <w:rPr>
                        <w:rFonts w:ascii="Arial MT"/>
                        <w:spacing w:val="-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ao</w:t>
                    </w:r>
                    <w:r>
                      <w:rPr>
                        <w:rFonts w:ascii="Arial MT"/>
                        <w:spacing w:val="-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Processo</w:t>
                    </w:r>
                    <w:r>
                      <w:rPr>
                        <w:rFonts w:ascii="Arial MT"/>
                        <w:spacing w:val="-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Segoe UI" w:hAnsi="Segoe UI" w:eastAsia="Segoe UI" w:cs="Segoe UI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Segoe UI" w:hAnsi="Segoe UI" w:eastAsia="Segoe UI" w:cs="Segoe UI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100"/>
      <w:ind w:left="261"/>
      <w:outlineLvl w:val="1"/>
    </w:pPr>
    <w:rPr>
      <w:rFonts w:ascii="Segoe UI" w:hAnsi="Segoe UI" w:eastAsia="Segoe UI" w:cs="Segoe UI"/>
      <w:b/>
      <w:bCs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90"/>
      <w:ind w:left="81"/>
    </w:pPr>
    <w:rPr>
      <w:rFonts w:ascii="Segoe UI" w:hAnsi="Segoe UI" w:eastAsia="Segoe UI" w:cs="Segoe UI"/>
      <w:sz w:val="36"/>
      <w:szCs w:val="3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hyperlink" Target="http://www.interlegis.leg.br/" TargetMode="External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s://creativecommons.org/" TargetMode="External"/><Relationship Id="rId14" Type="http://schemas.openxmlformats.org/officeDocument/2006/relationships/hyperlink" Target="https://creativecommons.org/licenses/by/4.0/" TargetMode="External"/><Relationship Id="rId15" Type="http://schemas.openxmlformats.org/officeDocument/2006/relationships/hyperlink" Target="https://sapl.carnaubadosdantas.rn.leg.br/api/schema/swagger-ui/" TargetMode="External"/><Relationship Id="rId16" Type="http://schemas.openxmlformats.org/officeDocument/2006/relationships/hyperlink" Target="https://carnaubadosdantas.rn.leg.br/" TargetMode="External"/><Relationship Id="rId17" Type="http://schemas.openxmlformats.org/officeDocument/2006/relationships/hyperlink" Target="mailto:camaracarnauba@gmail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SAPL - Sistema de Apoio ao Processo Legislativo</dc:title>
  <dcterms:created xsi:type="dcterms:W3CDTF">2025-08-08T10:43:32Z</dcterms:created>
  <dcterms:modified xsi:type="dcterms:W3CDTF">2025-08-08T10:43:32Z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2025-07-02T00:00:00Z</vt:filetime>
  </property>
  <property fmtid="{D5CDD505-2E9C-101B-9397-08002B2CF9AE}" pid="3" name="Creator">
    <vt:lpwstr>Mozilla/5.0 (Windows NT 10.0; Win64; x64) AppleWebKit/537.36 (KHTML, like Gecko) Chrome/138.0.0.0 Safari/537.36</vt:lpwstr>
  </property>
  <property fmtid="{D5CDD505-2E9C-101B-9397-08002B2CF9AE}" pid="4" name="LastSaved">
    <vt:filetime>2025-08-08T00:00:00Z</vt:filetime>
  </property>
  <property fmtid="{D5CDD505-2E9C-101B-9397-08002B2CF9AE}" pid="5" name="Producer">
    <vt:lpwstr>Skia/PDF m138</vt:lpwstr>
  </property>
</Properties>
</file>